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802"/>
        <w:gridCol w:w="1660"/>
      </w:tblGrid>
      <w:tr w:rsidR="00452102" w:rsidRPr="00452102" w14:paraId="5A7874D0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3B24C185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</w:t>
            </w:r>
            <w:r w:rsidR="00AD32D6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6424BF7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 w:rsidR="00995693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452102" w:rsidRPr="00452102" w14:paraId="4B3435B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452102" w:rsidRPr="00452102" w14:paraId="7ADA38DC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09B0E0E3" w:rsidR="00452102" w:rsidRPr="00452102" w:rsidRDefault="009F576D" w:rsidP="0045210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452102" w:rsidRPr="00452102" w:rsidRDefault="00452102" w:rsidP="0045210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3835D594" w14:textId="77777777" w:rsidR="00AA1609" w:rsidRDefault="00AA1609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5F3B8436" w14:textId="4379A198" w:rsidR="00787EFC" w:rsidRDefault="00787EFC" w:rsidP="00787EFC">
      <w:pPr>
        <w:spacing w:after="0" w:line="240" w:lineRule="auto"/>
        <w:jc w:val="both"/>
        <w:rPr>
          <w:b/>
          <w:lang w:val="es-ES"/>
        </w:rPr>
      </w:pPr>
      <w:r>
        <w:rPr>
          <w:rFonts w:cs="ArialMT"/>
          <w:lang w:val="es-ES"/>
        </w:rPr>
        <w:t xml:space="preserve">Los </w:t>
      </w:r>
      <w:r w:rsidR="00354F46">
        <w:rPr>
          <w:rFonts w:cs="ArialMT"/>
          <w:lang w:val="es-ES"/>
        </w:rPr>
        <w:t xml:space="preserve">comisarios </w:t>
      </w:r>
      <w:r>
        <w:rPr>
          <w:rFonts w:cs="ArialMT"/>
          <w:lang w:val="es-ES"/>
        </w:rPr>
        <w:t xml:space="preserve">deportivos, tras haber recibido un informe de </w:t>
      </w:r>
      <w:r w:rsidRPr="00452102">
        <w:rPr>
          <w:rFonts w:cs="ArialMT"/>
          <w:color w:val="FF0000"/>
          <w:lang w:val="es-ES"/>
        </w:rPr>
        <w:t xml:space="preserve">[DETALLE] </w:t>
      </w:r>
      <w:r>
        <w:rPr>
          <w:rFonts w:cs="ArialMT"/>
          <w:lang w:val="es-ES"/>
        </w:rPr>
        <w:t xml:space="preserve">(documento nº </w:t>
      </w:r>
      <w:r w:rsidR="00452102" w:rsidRPr="00452102">
        <w:rPr>
          <w:rFonts w:cs="ArialMT"/>
          <w:color w:val="FF0000"/>
        </w:rPr>
        <w:t>[xx]</w:t>
      </w:r>
      <w:r>
        <w:rPr>
          <w:rFonts w:cs="ArialMT"/>
          <w:lang w:val="es-ES"/>
        </w:rPr>
        <w:t>), habiendo examinado</w:t>
      </w:r>
      <w:r w:rsidR="00452102">
        <w:rPr>
          <w:rFonts w:cs="ArialMT"/>
          <w:lang w:val="es-ES"/>
        </w:rPr>
        <w:t xml:space="preserve"> </w:t>
      </w:r>
      <w:r w:rsidRPr="00452102">
        <w:rPr>
          <w:rFonts w:cs="ArialMT"/>
          <w:color w:val="FF0000"/>
          <w:lang w:val="es-ES"/>
        </w:rPr>
        <w:t>[prueba en vídeo/audio]</w:t>
      </w:r>
      <w:r>
        <w:rPr>
          <w:rFonts w:cs="ArialMT"/>
          <w:lang w:val="es-ES"/>
        </w:rPr>
        <w:t>,</w:t>
      </w:r>
      <w:r>
        <w:rPr>
          <w:rFonts w:cs="ArialMT"/>
          <w:color w:val="A6A6A6" w:themeColor="background1" w:themeShade="A6"/>
          <w:lang w:val="es-ES"/>
        </w:rPr>
        <w:t xml:space="preserve"> </w:t>
      </w:r>
      <w:r>
        <w:rPr>
          <w:rFonts w:cs="ArialMT"/>
          <w:lang w:val="es-ES"/>
        </w:rPr>
        <w:t xml:space="preserve">habiendo convocado y escuchado la declaración del/los piloto/s </w:t>
      </w:r>
      <w:r w:rsidRPr="00452102">
        <w:rPr>
          <w:rFonts w:cs="ArialMT"/>
          <w:color w:val="FF0000"/>
          <w:lang w:val="es-ES"/>
        </w:rPr>
        <w:t xml:space="preserve">[nombre/s] </w:t>
      </w:r>
      <w:r>
        <w:rPr>
          <w:rFonts w:cs="ArialMT"/>
          <w:lang w:val="es-ES"/>
        </w:rPr>
        <w:t xml:space="preserve">y al/a los representante/s </w:t>
      </w:r>
      <w:r w:rsidRPr="00452102">
        <w:rPr>
          <w:rFonts w:cs="ArialMT"/>
          <w:color w:val="FF0000"/>
          <w:lang w:val="es-ES"/>
        </w:rPr>
        <w:t>[nombre/s]</w:t>
      </w:r>
      <w:r>
        <w:rPr>
          <w:rFonts w:cs="ArialMT"/>
          <w:color w:val="808080" w:themeColor="background1" w:themeShade="80"/>
          <w:lang w:val="es-ES"/>
        </w:rPr>
        <w:t xml:space="preserve"> </w:t>
      </w:r>
      <w:r>
        <w:rPr>
          <w:rFonts w:cs="ArialMT"/>
          <w:lang w:val="es-ES"/>
        </w:rPr>
        <w:t xml:space="preserve">(convocatorias nº </w:t>
      </w:r>
      <w:r w:rsidR="00452102" w:rsidRPr="00452102">
        <w:rPr>
          <w:rFonts w:cs="ArialMT"/>
          <w:color w:val="FF0000"/>
        </w:rPr>
        <w:t>[xx]</w:t>
      </w:r>
      <w:r>
        <w:rPr>
          <w:rFonts w:cs="ArialMT"/>
          <w:lang w:val="es-ES"/>
        </w:rPr>
        <w:t xml:space="preserve">), </w:t>
      </w:r>
      <w:r w:rsidR="00846EA2">
        <w:rPr>
          <w:rFonts w:cs="ArialMT"/>
          <w:lang w:val="es-ES"/>
        </w:rPr>
        <w:t xml:space="preserve">y tras haber tomado la decisión de revisar (decisión nº </w:t>
      </w:r>
      <w:r w:rsidR="00846EA2" w:rsidRPr="00846EA2">
        <w:rPr>
          <w:rFonts w:cs="ArialMT"/>
          <w:color w:val="FF0000"/>
          <w:lang w:val="es-ES"/>
        </w:rPr>
        <w:t>[xx]</w:t>
      </w:r>
      <w:r w:rsidR="00846EA2">
        <w:rPr>
          <w:rFonts w:cs="ArialMT"/>
          <w:lang w:val="es-ES"/>
        </w:rPr>
        <w:t>) la decisión originalmente tomada acerca de este asunto,</w:t>
      </w:r>
      <w:r>
        <w:rPr>
          <w:rFonts w:cs="ArialMT"/>
          <w:lang w:val="es-ES"/>
        </w:rPr>
        <w:t xml:space="preserve"> han determinado lo siguiente:</w:t>
      </w:r>
    </w:p>
    <w:p w14:paraId="094BE7EF" w14:textId="77777777" w:rsidR="00787EFC" w:rsidRDefault="00787EFC" w:rsidP="00787EFC">
      <w:pPr>
        <w:spacing w:after="120" w:line="240" w:lineRule="auto"/>
        <w:rPr>
          <w:b/>
          <w:color w:val="FF0000"/>
          <w:lang w:val="es-ES"/>
        </w:rPr>
      </w:pPr>
    </w:p>
    <w:p w14:paraId="7C787964" w14:textId="409F5ED2" w:rsidR="00787EFC" w:rsidRPr="008C65FB" w:rsidRDefault="00787EFC" w:rsidP="00787EFC">
      <w:pPr>
        <w:spacing w:after="120" w:line="240" w:lineRule="auto"/>
        <w:rPr>
          <w:color w:val="FF0000"/>
          <w:lang w:val="es-ES"/>
        </w:rPr>
      </w:pPr>
      <w:r w:rsidRPr="008C65FB">
        <w:rPr>
          <w:b/>
          <w:lang w:val="es-ES"/>
        </w:rPr>
        <w:t>Hecho:</w:t>
      </w:r>
      <w:r w:rsidRPr="008C65FB">
        <w:rPr>
          <w:lang w:val="es-ES"/>
        </w:rPr>
        <w:t xml:space="preserve"> </w:t>
      </w:r>
      <w:r w:rsidRPr="008C65FB">
        <w:rPr>
          <w:color w:val="FF0000"/>
          <w:lang w:val="es-ES"/>
        </w:rPr>
        <w:t>[</w:t>
      </w:r>
      <w:r w:rsidR="002E5E14" w:rsidRPr="008C65FB">
        <w:rPr>
          <w:color w:val="FF0000"/>
          <w:lang w:val="es-ES"/>
        </w:rPr>
        <w:t>Descripción de los hechos</w:t>
      </w:r>
      <w:r w:rsidR="00846EA2">
        <w:rPr>
          <w:color w:val="FF0000"/>
          <w:lang w:val="es-ES"/>
        </w:rPr>
        <w:t xml:space="preserve"> originalmente del incidente</w:t>
      </w:r>
      <w:r w:rsidRPr="008C65FB">
        <w:rPr>
          <w:color w:val="FF0000"/>
          <w:lang w:val="es-ES"/>
        </w:rPr>
        <w:t>]</w:t>
      </w:r>
    </w:p>
    <w:p w14:paraId="5DB096EB" w14:textId="77777777" w:rsidR="00846EA2" w:rsidRDefault="00787EFC" w:rsidP="00846EA2">
      <w:pPr>
        <w:spacing w:after="120" w:line="240" w:lineRule="auto"/>
        <w:jc w:val="both"/>
        <w:rPr>
          <w:b/>
          <w:lang w:val="es-ES"/>
        </w:rPr>
      </w:pPr>
      <w:r w:rsidRPr="008C65FB">
        <w:rPr>
          <w:b/>
          <w:lang w:val="es-ES"/>
        </w:rPr>
        <w:t xml:space="preserve">Decisión: </w:t>
      </w:r>
    </w:p>
    <w:p w14:paraId="79E474B6" w14:textId="77777777" w:rsidR="00846EA2" w:rsidRDefault="00787EFC" w:rsidP="00846EA2">
      <w:pPr>
        <w:spacing w:after="120" w:line="240" w:lineRule="auto"/>
        <w:jc w:val="both"/>
        <w:rPr>
          <w:color w:val="FF0000"/>
          <w:lang w:val="es-ES"/>
        </w:rPr>
      </w:pPr>
      <w:r w:rsidRPr="008C65FB">
        <w:rPr>
          <w:color w:val="FF0000"/>
          <w:lang w:val="es-ES"/>
        </w:rPr>
        <w:t>[</w:t>
      </w:r>
      <w:r w:rsidR="00846EA2">
        <w:rPr>
          <w:color w:val="FF0000"/>
          <w:lang w:val="es-ES"/>
        </w:rPr>
        <w:t xml:space="preserve">Anular/Mantener la decisión Nº [xx], </w:t>
      </w:r>
    </w:p>
    <w:p w14:paraId="2E2609AD" w14:textId="7367F401" w:rsidR="00846EA2" w:rsidRPr="00846EA2" w:rsidRDefault="00846EA2" w:rsidP="00846EA2">
      <w:pPr>
        <w:spacing w:after="120" w:line="240" w:lineRule="auto"/>
        <w:jc w:val="both"/>
        <w:rPr>
          <w:color w:val="FF0000"/>
          <w:lang w:val="es-ES"/>
        </w:rPr>
      </w:pPr>
      <w:r>
        <w:rPr>
          <w:color w:val="FF0000"/>
          <w:lang w:val="es-ES"/>
        </w:rPr>
        <w:t xml:space="preserve">[Eliminar/Imponer/Mantener la </w:t>
      </w:r>
      <w:r w:rsidR="00AD32D6">
        <w:rPr>
          <w:color w:val="FF0000"/>
          <w:lang w:val="es-ES"/>
        </w:rPr>
        <w:t>penalización</w:t>
      </w:r>
      <w:r>
        <w:rPr>
          <w:color w:val="FF0000"/>
          <w:lang w:val="es-ES"/>
        </w:rPr>
        <w:t xml:space="preserve"> [xx] y cualquier otra acción que sea decidida en base al art. [xx] del reglamento [xx]].</w:t>
      </w:r>
    </w:p>
    <w:p w14:paraId="59731490" w14:textId="77777777" w:rsidR="003A4A04" w:rsidRPr="00452102" w:rsidRDefault="00787EFC" w:rsidP="00787EFC">
      <w:pPr>
        <w:spacing w:after="120" w:line="240" w:lineRule="auto"/>
        <w:jc w:val="both"/>
        <w:rPr>
          <w:color w:val="FF0000"/>
          <w:lang w:val="es-ES"/>
        </w:rPr>
      </w:pPr>
      <w:r w:rsidRPr="008C65FB">
        <w:rPr>
          <w:b/>
          <w:lang w:val="es-ES"/>
        </w:rPr>
        <w:t xml:space="preserve">Razón: </w:t>
      </w:r>
      <w:r w:rsidRPr="00452102">
        <w:rPr>
          <w:color w:val="FF0000"/>
          <w:lang w:val="es-ES"/>
        </w:rPr>
        <w:t>[</w:t>
      </w:r>
      <w:r w:rsidR="00D4444B" w:rsidRPr="00452102">
        <w:rPr>
          <w:color w:val="FF0000"/>
          <w:lang w:val="es-ES"/>
        </w:rPr>
        <w:t xml:space="preserve">se debe fundamentar las razones que el Colegio ha considerado a la hora de tomar </w:t>
      </w:r>
      <w:r w:rsidR="00034256" w:rsidRPr="00452102">
        <w:rPr>
          <w:color w:val="FF0000"/>
          <w:lang w:val="es-ES"/>
        </w:rPr>
        <w:t>esta Decisión</w:t>
      </w:r>
      <w:r w:rsidRPr="00452102">
        <w:rPr>
          <w:color w:val="FF0000"/>
          <w:lang w:val="es-ES"/>
        </w:rPr>
        <w:t xml:space="preserve">.] </w:t>
      </w:r>
    </w:p>
    <w:p w14:paraId="6F32B8F5" w14:textId="1D4E431C" w:rsidR="003A4A04" w:rsidRPr="00452102" w:rsidRDefault="003A4A04" w:rsidP="00787EFC">
      <w:pPr>
        <w:spacing w:after="120" w:line="240" w:lineRule="auto"/>
        <w:jc w:val="both"/>
        <w:rPr>
          <w:color w:val="FF0000"/>
          <w:lang w:val="es-ES"/>
        </w:rPr>
      </w:pPr>
      <w:r w:rsidRPr="00452102">
        <w:rPr>
          <w:color w:val="FF0000"/>
          <w:lang w:val="es-ES"/>
        </w:rPr>
        <w:t xml:space="preserve">[Incluir en caso de que aplique] Según el art. 12.3.3 CDI estas decisiones son inmediatamente ejecutivas incluso en caso de apelación </w:t>
      </w:r>
    </w:p>
    <w:p w14:paraId="5ACF1F60" w14:textId="56F39332" w:rsidR="00B73666" w:rsidRPr="00E902F5" w:rsidRDefault="003A4A04" w:rsidP="003A4A04">
      <w:pPr>
        <w:spacing w:before="100" w:beforeAutospacing="1" w:after="100" w:afterAutospacing="1"/>
        <w:jc w:val="both"/>
        <w:rPr>
          <w:b/>
          <w:u w:val="single"/>
          <w:lang w:val="es-ES"/>
        </w:rPr>
      </w:pPr>
      <w:r w:rsidRPr="00E902F5">
        <w:rPr>
          <w:b/>
          <w:u w:val="single"/>
          <w:lang w:val="es-ES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AA1609">
        <w:trPr>
          <w:trHeight w:val="397"/>
        </w:trPr>
        <w:tc>
          <w:tcPr>
            <w:tcW w:w="2841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AA1609">
        <w:trPr>
          <w:trHeight w:val="397"/>
        </w:trPr>
        <w:tc>
          <w:tcPr>
            <w:tcW w:w="2841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Fecha: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3871E710" w14:textId="388250D0" w:rsidR="00E902F5" w:rsidRPr="002E5E14" w:rsidRDefault="00761529" w:rsidP="00761529">
      <w:pPr>
        <w:tabs>
          <w:tab w:val="left" w:pos="1470"/>
        </w:tabs>
        <w:rPr>
          <w:lang w:val="es-ES"/>
        </w:rPr>
      </w:pPr>
      <w:r>
        <w:rPr>
          <w:lang w:val="es-ES"/>
        </w:rPr>
        <w:tab/>
      </w:r>
    </w:p>
    <w:sectPr w:rsidR="00E902F5" w:rsidRPr="002E5E14" w:rsidSect="00846EA2">
      <w:headerReference w:type="default" r:id="rId6"/>
      <w:footerReference w:type="default" r:id="rId7"/>
      <w:pgSz w:w="11906" w:h="16838"/>
      <w:pgMar w:top="1417" w:right="1701" w:bottom="993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62A15" w14:textId="77777777" w:rsidR="002C5DDA" w:rsidRDefault="002C5DDA" w:rsidP="00E70B64">
      <w:pPr>
        <w:spacing w:after="0" w:line="240" w:lineRule="auto"/>
      </w:pPr>
      <w:r>
        <w:separator/>
      </w:r>
    </w:p>
  </w:endnote>
  <w:endnote w:type="continuationSeparator" w:id="0">
    <w:p w14:paraId="397B9A0C" w14:textId="77777777" w:rsidR="002C5DDA" w:rsidRDefault="002C5DDA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06742892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88393" w14:textId="77777777" w:rsidR="002C5DDA" w:rsidRDefault="002C5DDA" w:rsidP="00E70B64">
      <w:pPr>
        <w:spacing w:after="0" w:line="240" w:lineRule="auto"/>
      </w:pPr>
      <w:r>
        <w:separator/>
      </w:r>
    </w:p>
  </w:footnote>
  <w:footnote w:type="continuationSeparator" w:id="0">
    <w:p w14:paraId="237870D6" w14:textId="77777777" w:rsidR="002C5DDA" w:rsidRDefault="002C5DDA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F0C50"/>
    <w:rsid w:val="001C6F13"/>
    <w:rsid w:val="001E7C7A"/>
    <w:rsid w:val="00200351"/>
    <w:rsid w:val="00230DDB"/>
    <w:rsid w:val="002A7B07"/>
    <w:rsid w:val="002C5DDA"/>
    <w:rsid w:val="002E5E14"/>
    <w:rsid w:val="002F02CD"/>
    <w:rsid w:val="00306F1A"/>
    <w:rsid w:val="00354F46"/>
    <w:rsid w:val="003A4A04"/>
    <w:rsid w:val="003C60F8"/>
    <w:rsid w:val="00452102"/>
    <w:rsid w:val="00551FBA"/>
    <w:rsid w:val="0062525F"/>
    <w:rsid w:val="0067713F"/>
    <w:rsid w:val="00685580"/>
    <w:rsid w:val="00761529"/>
    <w:rsid w:val="00772C20"/>
    <w:rsid w:val="00787EFC"/>
    <w:rsid w:val="007C66E1"/>
    <w:rsid w:val="007E6136"/>
    <w:rsid w:val="00846EA2"/>
    <w:rsid w:val="00853792"/>
    <w:rsid w:val="008C65FB"/>
    <w:rsid w:val="00950D2F"/>
    <w:rsid w:val="00995693"/>
    <w:rsid w:val="009A1153"/>
    <w:rsid w:val="009F1F48"/>
    <w:rsid w:val="009F576D"/>
    <w:rsid w:val="00A8223F"/>
    <w:rsid w:val="00AA1609"/>
    <w:rsid w:val="00AC30CA"/>
    <w:rsid w:val="00AD32D6"/>
    <w:rsid w:val="00B73666"/>
    <w:rsid w:val="00BF6D7C"/>
    <w:rsid w:val="00C665AF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3</cp:revision>
  <dcterms:created xsi:type="dcterms:W3CDTF">2025-01-28T13:04:00Z</dcterms:created>
  <dcterms:modified xsi:type="dcterms:W3CDTF">2026-01-30T09:06:00Z</dcterms:modified>
</cp:coreProperties>
</file>